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84ef58634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8fa4b6aea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Mafamude,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ae05a742148ff" /><Relationship Type="http://schemas.openxmlformats.org/officeDocument/2006/relationships/numbering" Target="/word/numbering.xml" Id="R05b2023c1eea4bf8" /><Relationship Type="http://schemas.openxmlformats.org/officeDocument/2006/relationships/settings" Target="/word/settings.xml" Id="R6421882a151d4fc6" /><Relationship Type="http://schemas.openxmlformats.org/officeDocument/2006/relationships/image" Target="/word/media/a4c1bfdd-2a44-4141-ad43-a7e8c2419f3d.png" Id="Rd608fa4b6aea4479" /></Relationships>
</file>