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e61fd9fb0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7b677294e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5a43584094e6c" /><Relationship Type="http://schemas.openxmlformats.org/officeDocument/2006/relationships/numbering" Target="/word/numbering.xml" Id="Rc14f7a91fcc64ee7" /><Relationship Type="http://schemas.openxmlformats.org/officeDocument/2006/relationships/settings" Target="/word/settings.xml" Id="Refd45a5ed691408f" /><Relationship Type="http://schemas.openxmlformats.org/officeDocument/2006/relationships/image" Target="/word/media/6d380f6d-4eec-4287-a477-8f5c165955e7.png" Id="Re277b677294e4569" /></Relationships>
</file>