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385ba5aa7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79e0a0c10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 Paozinho,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d6913662d4192" /><Relationship Type="http://schemas.openxmlformats.org/officeDocument/2006/relationships/numbering" Target="/word/numbering.xml" Id="Rbb29c2efb8a2463a" /><Relationship Type="http://schemas.openxmlformats.org/officeDocument/2006/relationships/settings" Target="/word/settings.xml" Id="R1c4ffc0ce99b4625" /><Relationship Type="http://schemas.openxmlformats.org/officeDocument/2006/relationships/image" Target="/word/media/9837ba3e-a3d1-46a8-ba19-1a295265cb1a.png" Id="Rd8c79e0a0c10441a" /></Relationships>
</file>