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6a2bbc382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29a2a18b1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a4f0f67cd432d" /><Relationship Type="http://schemas.openxmlformats.org/officeDocument/2006/relationships/numbering" Target="/word/numbering.xml" Id="R1aac93dfc66d446e" /><Relationship Type="http://schemas.openxmlformats.org/officeDocument/2006/relationships/settings" Target="/word/settings.xml" Id="Rbe94653f4e864365" /><Relationship Type="http://schemas.openxmlformats.org/officeDocument/2006/relationships/image" Target="/word/media/39148b2e-fb08-4893-aed1-eb50ae1753d8.png" Id="Rb4b29a2a18b146c7" /></Relationships>
</file>