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d11d5dacb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87c6a3d2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57913581a44b8" /><Relationship Type="http://schemas.openxmlformats.org/officeDocument/2006/relationships/numbering" Target="/word/numbering.xml" Id="Re4633cd4d52c4f53" /><Relationship Type="http://schemas.openxmlformats.org/officeDocument/2006/relationships/settings" Target="/word/settings.xml" Id="R416e4757c6794e7f" /><Relationship Type="http://schemas.openxmlformats.org/officeDocument/2006/relationships/image" Target="/word/media/5af679d1-7435-4307-b7df-7e611a2c98d9.png" Id="Rba2187c6a3d2446f" /></Relationships>
</file>