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de86f9126b4c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5d7fc8842b41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Malhada do Rico,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41d737a45e4776" /><Relationship Type="http://schemas.openxmlformats.org/officeDocument/2006/relationships/numbering" Target="/word/numbering.xml" Id="Rf7f25164fcdd48a3" /><Relationship Type="http://schemas.openxmlformats.org/officeDocument/2006/relationships/settings" Target="/word/settings.xml" Id="R2c52ac4f460e4927" /><Relationship Type="http://schemas.openxmlformats.org/officeDocument/2006/relationships/image" Target="/word/media/0f9e012b-63e0-4002-9e8a-a407ebc0f470.png" Id="Ra25d7fc8842b4143" /></Relationships>
</file>