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2221b9a76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14af95408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Mamua,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1aacf6482643eb" /><Relationship Type="http://schemas.openxmlformats.org/officeDocument/2006/relationships/numbering" Target="/word/numbering.xml" Id="R4adb759c854a4232" /><Relationship Type="http://schemas.openxmlformats.org/officeDocument/2006/relationships/settings" Target="/word/settings.xml" Id="Rebfe6c603ae44a25" /><Relationship Type="http://schemas.openxmlformats.org/officeDocument/2006/relationships/image" Target="/word/media/3ffac142-2276-4b78-9b07-ad592788ff62.png" Id="R77e14af9540849f8" /></Relationships>
</file>