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a8d75ed80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620d32b05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507b197aa4b77" /><Relationship Type="http://schemas.openxmlformats.org/officeDocument/2006/relationships/numbering" Target="/word/numbering.xml" Id="R9664f1e76bd646de" /><Relationship Type="http://schemas.openxmlformats.org/officeDocument/2006/relationships/settings" Target="/word/settings.xml" Id="Rb77d6d897b79419c" /><Relationship Type="http://schemas.openxmlformats.org/officeDocument/2006/relationships/image" Target="/word/media/aedfe1b2-f1d3-482c-8152-12ee45a95519.png" Id="Ra8c620d32b0549a2" /></Relationships>
</file>