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1b37a042d49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3ee959299d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Manhente,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19cf453cf4720" /><Relationship Type="http://schemas.openxmlformats.org/officeDocument/2006/relationships/numbering" Target="/word/numbering.xml" Id="R119d084edc1f41bd" /><Relationship Type="http://schemas.openxmlformats.org/officeDocument/2006/relationships/settings" Target="/word/settings.xml" Id="R5636100e3ba64704" /><Relationship Type="http://schemas.openxmlformats.org/officeDocument/2006/relationships/image" Target="/word/media/6c5b6d16-e28b-42ec-b615-939947e1da56.png" Id="Rff3ee959299d491e" /></Relationships>
</file>