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edec30788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b3b0593d6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Manigoto,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3bb119b164402" /><Relationship Type="http://schemas.openxmlformats.org/officeDocument/2006/relationships/numbering" Target="/word/numbering.xml" Id="R425b7516d0e04635" /><Relationship Type="http://schemas.openxmlformats.org/officeDocument/2006/relationships/settings" Target="/word/settings.xml" Id="R07c7b00883e748c4" /><Relationship Type="http://schemas.openxmlformats.org/officeDocument/2006/relationships/image" Target="/word/media/4db26d2f-f450-4597-b840-af1c9c7acf5e.png" Id="R54fb3b0593d64dae" /></Relationships>
</file>