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9f0c6d191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53fdb7dff40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Manteigas,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46351ae93643f2" /><Relationship Type="http://schemas.openxmlformats.org/officeDocument/2006/relationships/numbering" Target="/word/numbering.xml" Id="Redf71428a89d4fe0" /><Relationship Type="http://schemas.openxmlformats.org/officeDocument/2006/relationships/settings" Target="/word/settings.xml" Id="Rb8005cd530224b7d" /><Relationship Type="http://schemas.openxmlformats.org/officeDocument/2006/relationships/image" Target="/word/media/ca8ff11a-eaa3-4d56-85dc-1b4959ada6b7.png" Id="Rc0d53fdb7dff4027" /></Relationships>
</file>