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837dda49b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fbde0a3d8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 e Guerra,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785bed9ca4cc9" /><Relationship Type="http://schemas.openxmlformats.org/officeDocument/2006/relationships/numbering" Target="/word/numbering.xml" Id="R982c7942550c43a7" /><Relationship Type="http://schemas.openxmlformats.org/officeDocument/2006/relationships/settings" Target="/word/settings.xml" Id="Rf5e8aa2b09d54fca" /><Relationship Type="http://schemas.openxmlformats.org/officeDocument/2006/relationships/image" Target="/word/media/618afd02-03b6-408e-807f-332a65b34137.png" Id="Rd64fbde0a3d84e6e" /></Relationships>
</file>