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ad00546f9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56977222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24709bf38439f" /><Relationship Type="http://schemas.openxmlformats.org/officeDocument/2006/relationships/numbering" Target="/word/numbering.xml" Id="Rba57ed02973043a7" /><Relationship Type="http://schemas.openxmlformats.org/officeDocument/2006/relationships/settings" Target="/word/settings.xml" Id="Rbc12049b381f443f" /><Relationship Type="http://schemas.openxmlformats.org/officeDocument/2006/relationships/image" Target="/word/media/58bcf496-fe7b-4eb8-8038-1b26a654f368.png" Id="Rc6a5697722214aec" /></Relationships>
</file>