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ea1bf2851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e5f1e6707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6fbbcd09a4054" /><Relationship Type="http://schemas.openxmlformats.org/officeDocument/2006/relationships/numbering" Target="/word/numbering.xml" Id="R80dc1764620a463d" /><Relationship Type="http://schemas.openxmlformats.org/officeDocument/2006/relationships/settings" Target="/word/settings.xml" Id="R95e9f92475d448fb" /><Relationship Type="http://schemas.openxmlformats.org/officeDocument/2006/relationships/image" Target="/word/media/4648c039-ac4c-4d89-b9c9-e160de962c8e.png" Id="Re30e5f1e67074214" /></Relationships>
</file>