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91a5c1b0c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24a463fc0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Vinagre,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9cb7dc1cf40f3" /><Relationship Type="http://schemas.openxmlformats.org/officeDocument/2006/relationships/numbering" Target="/word/numbering.xml" Id="Rd55b2fc9a95f4231" /><Relationship Type="http://schemas.openxmlformats.org/officeDocument/2006/relationships/settings" Target="/word/settings.xml" Id="Rc4baa38ca3df4f43" /><Relationship Type="http://schemas.openxmlformats.org/officeDocument/2006/relationships/image" Target="/word/media/023fef8a-9e3b-4205-a910-b7f7d1dc34cc.png" Id="Re3f24a463fc044a9" /></Relationships>
</file>