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555ba0b0a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a66fe822b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1e8c66f637455e" /><Relationship Type="http://schemas.openxmlformats.org/officeDocument/2006/relationships/numbering" Target="/word/numbering.xml" Id="Rd74bda6ca81a48f8" /><Relationship Type="http://schemas.openxmlformats.org/officeDocument/2006/relationships/settings" Target="/word/settings.xml" Id="R798ba35855e444ed" /><Relationship Type="http://schemas.openxmlformats.org/officeDocument/2006/relationships/image" Target="/word/media/72a2523d-f790-42fc-9afe-774df71bbfa9.png" Id="Re99a66fe822b4cb1" /></Relationships>
</file>