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573876aa9746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1b4dadc6534a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Marinha das Ondas,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88fed81c1e457d" /><Relationship Type="http://schemas.openxmlformats.org/officeDocument/2006/relationships/numbering" Target="/word/numbering.xml" Id="R7d047b6ece0846b7" /><Relationship Type="http://schemas.openxmlformats.org/officeDocument/2006/relationships/settings" Target="/word/settings.xml" Id="Rc0d37da1c8e14e13" /><Relationship Type="http://schemas.openxmlformats.org/officeDocument/2006/relationships/image" Target="/word/media/7e173ccf-90c1-4af5-9e61-180e5e0585d8.png" Id="R421b4dadc6534a65" /></Relationships>
</file>