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18320e2fe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870169374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Marinha do Engenho,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0d5fad41c4f85" /><Relationship Type="http://schemas.openxmlformats.org/officeDocument/2006/relationships/numbering" Target="/word/numbering.xml" Id="R2d39556a7f8b4fc7" /><Relationship Type="http://schemas.openxmlformats.org/officeDocument/2006/relationships/settings" Target="/word/settings.xml" Id="R08c51cd40f8a4ed0" /><Relationship Type="http://schemas.openxmlformats.org/officeDocument/2006/relationships/image" Target="/word/media/ff30cd8c-2f94-4844-b242-e96ae1e0f515.png" Id="R5058701693744523" /></Relationships>
</file>