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751b9a067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24e4a8bb8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Marmoiral,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1648c67834c96" /><Relationship Type="http://schemas.openxmlformats.org/officeDocument/2006/relationships/numbering" Target="/word/numbering.xml" Id="Rc76c5f3cd79f4acd" /><Relationship Type="http://schemas.openxmlformats.org/officeDocument/2006/relationships/settings" Target="/word/settings.xml" Id="Rdb2baef635854d0c" /><Relationship Type="http://schemas.openxmlformats.org/officeDocument/2006/relationships/image" Target="/word/media/ec2f2966-d106-4469-a5ac-0bd702ab1025.png" Id="R51624e4a8bb848ce" /></Relationships>
</file>