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c802e9d40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49a95762c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3938e952843ce" /><Relationship Type="http://schemas.openxmlformats.org/officeDocument/2006/relationships/numbering" Target="/word/numbering.xml" Id="Ree5285609e9440a3" /><Relationship Type="http://schemas.openxmlformats.org/officeDocument/2006/relationships/settings" Target="/word/settings.xml" Id="R482bf038b4114c48" /><Relationship Type="http://schemas.openxmlformats.org/officeDocument/2006/relationships/image" Target="/word/media/7950c796-dc18-4818-8312-3586c2a09888.png" Id="R48a49a95762c4bbf" /></Relationships>
</file>