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da222c43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750cc07f3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126751e0d46e9" /><Relationship Type="http://schemas.openxmlformats.org/officeDocument/2006/relationships/numbering" Target="/word/numbering.xml" Id="R913fd76f4beb4dfe" /><Relationship Type="http://schemas.openxmlformats.org/officeDocument/2006/relationships/settings" Target="/word/settings.xml" Id="R0980c6ac9c5e4121" /><Relationship Type="http://schemas.openxmlformats.org/officeDocument/2006/relationships/image" Target="/word/media/0d1a7536-2b9b-4e34-b0ca-26802fc15ac5.png" Id="R33d750cc07f347fd" /></Relationships>
</file>