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fee1af29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3d807b174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34874ef7849f9" /><Relationship Type="http://schemas.openxmlformats.org/officeDocument/2006/relationships/numbering" Target="/word/numbering.xml" Id="Ra73a4bd643a649e7" /><Relationship Type="http://schemas.openxmlformats.org/officeDocument/2006/relationships/settings" Target="/word/settings.xml" Id="R679170c890fa4082" /><Relationship Type="http://schemas.openxmlformats.org/officeDocument/2006/relationships/image" Target="/word/media/6af2e819-3915-431a-a6ac-20b5192a143b.png" Id="R2ab3d807b17441d9" /></Relationships>
</file>