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b68847aaa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9165041f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9da974a6248b9" /><Relationship Type="http://schemas.openxmlformats.org/officeDocument/2006/relationships/numbering" Target="/word/numbering.xml" Id="Rf7afc0ce0e6f4595" /><Relationship Type="http://schemas.openxmlformats.org/officeDocument/2006/relationships/settings" Target="/word/settings.xml" Id="R3449e6270c2941c8" /><Relationship Type="http://schemas.openxmlformats.org/officeDocument/2006/relationships/image" Target="/word/media/b3ba66e3-8ca2-4420-96c6-b8b5ca6d3ee4.png" Id="Rf7da9165041f4de4" /></Relationships>
</file>