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7d5ac565f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6c4fb7f22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Masgalos,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0282d60614d68" /><Relationship Type="http://schemas.openxmlformats.org/officeDocument/2006/relationships/numbering" Target="/word/numbering.xml" Id="R75ce06a570914ab7" /><Relationship Type="http://schemas.openxmlformats.org/officeDocument/2006/relationships/settings" Target="/word/settings.xml" Id="Raf77640fbfab49ff" /><Relationship Type="http://schemas.openxmlformats.org/officeDocument/2006/relationships/image" Target="/word/media/ae2396dc-512f-4f01-ae33-99670f2fa2c3.png" Id="R42c6c4fb7f224d0b" /></Relationships>
</file>