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a368f2e12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d709a3af4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ff9e17b534171" /><Relationship Type="http://schemas.openxmlformats.org/officeDocument/2006/relationships/numbering" Target="/word/numbering.xml" Id="R3de902c07ace4a4f" /><Relationship Type="http://schemas.openxmlformats.org/officeDocument/2006/relationships/settings" Target="/word/settings.xml" Id="R589557777f404171" /><Relationship Type="http://schemas.openxmlformats.org/officeDocument/2006/relationships/image" Target="/word/media/3f25e988-ad06-4796-9e49-b2653b097008.png" Id="R6c6d709a3af44a73" /></Relationships>
</file>