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9c16f259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1041f5aa4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9147e62b44da7" /><Relationship Type="http://schemas.openxmlformats.org/officeDocument/2006/relationships/numbering" Target="/word/numbering.xml" Id="R41c4bed4d508427d" /><Relationship Type="http://schemas.openxmlformats.org/officeDocument/2006/relationships/settings" Target="/word/settings.xml" Id="R5af5770c0ddb4cc2" /><Relationship Type="http://schemas.openxmlformats.org/officeDocument/2006/relationships/image" Target="/word/media/b92c0499-e40a-4cb4-824f-f568d69fd21c.png" Id="R1611041f5aa44287" /></Relationships>
</file>