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149a98bed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1144c189b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abbdc745a4d2c" /><Relationship Type="http://schemas.openxmlformats.org/officeDocument/2006/relationships/numbering" Target="/word/numbering.xml" Id="Rf79ddd76914f4845" /><Relationship Type="http://schemas.openxmlformats.org/officeDocument/2006/relationships/settings" Target="/word/settings.xml" Id="R641e583006f54517" /><Relationship Type="http://schemas.openxmlformats.org/officeDocument/2006/relationships/image" Target="/word/media/041f1149-8acc-4be0-ad68-127e007fdea3.png" Id="Rf041144c189b4d76" /></Relationships>
</file>