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683ce3cbb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425806bba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3c5dbbb92454d" /><Relationship Type="http://schemas.openxmlformats.org/officeDocument/2006/relationships/numbering" Target="/word/numbering.xml" Id="R6a51e6c99bff47e2" /><Relationship Type="http://schemas.openxmlformats.org/officeDocument/2006/relationships/settings" Target="/word/settings.xml" Id="Rc60e1c55d33940b1" /><Relationship Type="http://schemas.openxmlformats.org/officeDocument/2006/relationships/image" Target="/word/media/aeea3dbf-71c7-4865-9511-96372fcef8fe.png" Id="R4ca425806bba4558" /></Relationships>
</file>