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5bf65d811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00f0d0000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Matos Brancos,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5e062c25b445e" /><Relationship Type="http://schemas.openxmlformats.org/officeDocument/2006/relationships/numbering" Target="/word/numbering.xml" Id="R4f3e2b523ce54164" /><Relationship Type="http://schemas.openxmlformats.org/officeDocument/2006/relationships/settings" Target="/word/settings.xml" Id="Rdd8cf748f7784bea" /><Relationship Type="http://schemas.openxmlformats.org/officeDocument/2006/relationships/image" Target="/word/media/d37af495-bb44-47ef-b860-79e9a8dcb244.png" Id="Rd7600f0d00004a09" /></Relationships>
</file>