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9e4dddd9b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b5632cb7d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85a6a38374a79" /><Relationship Type="http://schemas.openxmlformats.org/officeDocument/2006/relationships/numbering" Target="/word/numbering.xml" Id="R5ba65979ab234564" /><Relationship Type="http://schemas.openxmlformats.org/officeDocument/2006/relationships/settings" Target="/word/settings.xml" Id="R26185126da514d18" /><Relationship Type="http://schemas.openxmlformats.org/officeDocument/2006/relationships/image" Target="/word/media/069973cc-0b97-4012-a09a-1c4ac39d1c87.png" Id="R1b2b5632cb7d43fe" /></Relationships>
</file>