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1e93d26a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f1d8eccb3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9979b4ae40a5" /><Relationship Type="http://schemas.openxmlformats.org/officeDocument/2006/relationships/numbering" Target="/word/numbering.xml" Id="R079e44d3d14248d8" /><Relationship Type="http://schemas.openxmlformats.org/officeDocument/2006/relationships/settings" Target="/word/settings.xml" Id="R60207f2341e245fa" /><Relationship Type="http://schemas.openxmlformats.org/officeDocument/2006/relationships/image" Target="/word/media/77fd6841-83a6-448e-b26f-e18ee171953a.png" Id="R5f3f1d8eccb34dc1" /></Relationships>
</file>