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f134364b0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cb41d8ecd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874a8c70945ac" /><Relationship Type="http://schemas.openxmlformats.org/officeDocument/2006/relationships/numbering" Target="/word/numbering.xml" Id="R6383e916c8cd4617" /><Relationship Type="http://schemas.openxmlformats.org/officeDocument/2006/relationships/settings" Target="/word/settings.xml" Id="R7117dcfcd7df4ccd" /><Relationship Type="http://schemas.openxmlformats.org/officeDocument/2006/relationships/image" Target="/word/media/51ea5635-a3f1-4b2b-b802-4bfca190b27e.png" Id="Rf73cb41d8ecd4a1c" /></Relationships>
</file>