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95d59d99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27db4f6e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32b895914da7" /><Relationship Type="http://schemas.openxmlformats.org/officeDocument/2006/relationships/numbering" Target="/word/numbering.xml" Id="R50df7277a56a408f" /><Relationship Type="http://schemas.openxmlformats.org/officeDocument/2006/relationships/settings" Target="/word/settings.xml" Id="R55f0085bf93a45b7" /><Relationship Type="http://schemas.openxmlformats.org/officeDocument/2006/relationships/image" Target="/word/media/46111533-709e-429e-83be-0ded5fc15b05.png" Id="R16c27db4f6e8434b" /></Relationships>
</file>