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7777894a3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92f9cf387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a727071d84c26" /><Relationship Type="http://schemas.openxmlformats.org/officeDocument/2006/relationships/numbering" Target="/word/numbering.xml" Id="R6e52c92fbc9b40ae" /><Relationship Type="http://schemas.openxmlformats.org/officeDocument/2006/relationships/settings" Target="/word/settings.xml" Id="R0ae8c835c454480e" /><Relationship Type="http://schemas.openxmlformats.org/officeDocument/2006/relationships/image" Target="/word/media/9032e426-72e7-40ff-8595-d6579e644dc1.png" Id="R58e92f9cf3874aaa" /></Relationships>
</file>