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d13e881214b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770d1dcaaa44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Medronheira,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56ea25b6fc4375" /><Relationship Type="http://schemas.openxmlformats.org/officeDocument/2006/relationships/numbering" Target="/word/numbering.xml" Id="R8c7b0ff39da84fea" /><Relationship Type="http://schemas.openxmlformats.org/officeDocument/2006/relationships/settings" Target="/word/settings.xml" Id="Rbe6a672cdbf24efe" /><Relationship Type="http://schemas.openxmlformats.org/officeDocument/2006/relationships/image" Target="/word/media/a2b5ccec-7480-4dba-9cc9-ce37f78949e8.png" Id="R2e770d1dcaaa44b6" /></Relationships>
</file>