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ed535fde6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d730ce35f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a925b457148ba" /><Relationship Type="http://schemas.openxmlformats.org/officeDocument/2006/relationships/numbering" Target="/word/numbering.xml" Id="R54516784c3544873" /><Relationship Type="http://schemas.openxmlformats.org/officeDocument/2006/relationships/settings" Target="/word/settings.xml" Id="Rbfaec0ab09ce45cb" /><Relationship Type="http://schemas.openxmlformats.org/officeDocument/2006/relationships/image" Target="/word/media/2089c441-4760-4ebf-94b6-6e401ffe824b.png" Id="R52dd730ce35f48e1" /></Relationships>
</file>