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7f322d272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66e8add42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Meixide,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1b7658e864a8d" /><Relationship Type="http://schemas.openxmlformats.org/officeDocument/2006/relationships/numbering" Target="/word/numbering.xml" Id="Rb5b7c03997414c22" /><Relationship Type="http://schemas.openxmlformats.org/officeDocument/2006/relationships/settings" Target="/word/settings.xml" Id="R08f036d8d23a47b2" /><Relationship Type="http://schemas.openxmlformats.org/officeDocument/2006/relationships/image" Target="/word/media/026c618e-64a8-4369-bc93-19b28d2bc965.png" Id="R4c766e8add4241f5" /></Relationships>
</file>