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fcf1fd7ac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85e1e0064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e1796a83b49a5" /><Relationship Type="http://schemas.openxmlformats.org/officeDocument/2006/relationships/numbering" Target="/word/numbering.xml" Id="Re541e2856e924b0f" /><Relationship Type="http://schemas.openxmlformats.org/officeDocument/2006/relationships/settings" Target="/word/settings.xml" Id="Re57bc053cae04947" /><Relationship Type="http://schemas.openxmlformats.org/officeDocument/2006/relationships/image" Target="/word/media/1e239185-0997-4d38-a5a6-f1129a1f8cdd.png" Id="R2f285e1e00644200" /></Relationships>
</file>