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c6db20baa049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4a1059ec484f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Mendo Marques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39a1432d2d4bc6" /><Relationship Type="http://schemas.openxmlformats.org/officeDocument/2006/relationships/numbering" Target="/word/numbering.xml" Id="R1a1d17741ef04211" /><Relationship Type="http://schemas.openxmlformats.org/officeDocument/2006/relationships/settings" Target="/word/settings.xml" Id="R19d328dbfe5e4206" /><Relationship Type="http://schemas.openxmlformats.org/officeDocument/2006/relationships/image" Target="/word/media/97df6aea-cf9e-4d35-bbe0-d5271893705f.png" Id="R714a1059ec484f4e" /></Relationships>
</file>