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fc81fe7fd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b424f2d04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79bf834b84c79" /><Relationship Type="http://schemas.openxmlformats.org/officeDocument/2006/relationships/numbering" Target="/word/numbering.xml" Id="R02f16df19412494a" /><Relationship Type="http://schemas.openxmlformats.org/officeDocument/2006/relationships/settings" Target="/word/settings.xml" Id="R17e8df9737ab4c9f" /><Relationship Type="http://schemas.openxmlformats.org/officeDocument/2006/relationships/image" Target="/word/media/c260d517-fc5f-4a55-af6e-95d11a2913fe.png" Id="R494b424f2d04483d" /></Relationships>
</file>