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a557a1884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65eff19aa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b9b37fbf646ca" /><Relationship Type="http://schemas.openxmlformats.org/officeDocument/2006/relationships/numbering" Target="/word/numbering.xml" Id="R1f05ff8e24d54d8b" /><Relationship Type="http://schemas.openxmlformats.org/officeDocument/2006/relationships/settings" Target="/word/settings.xml" Id="R13384f9d96704a07" /><Relationship Type="http://schemas.openxmlformats.org/officeDocument/2006/relationships/image" Target="/word/media/2880fa2a-8b33-48e2-91f5-a19cbf7519f8.png" Id="Rdf465eff19aa4326" /></Relationships>
</file>