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f1cdd619684d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01eb4527344e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Mesao Frio,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dd7bef5ae34caf" /><Relationship Type="http://schemas.openxmlformats.org/officeDocument/2006/relationships/numbering" Target="/word/numbering.xml" Id="Rcd2ebe57bce04047" /><Relationship Type="http://schemas.openxmlformats.org/officeDocument/2006/relationships/settings" Target="/word/settings.xml" Id="R8951a254a96445b3" /><Relationship Type="http://schemas.openxmlformats.org/officeDocument/2006/relationships/image" Target="/word/media/c8fbfaaa-9627-4e9d-b5c0-b3f8ff809efe.png" Id="Rfd01eb4527344ee3" /></Relationships>
</file>