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a53820aa3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83e01e036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Miguel Choco,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0baba50746c4" /><Relationship Type="http://schemas.openxmlformats.org/officeDocument/2006/relationships/numbering" Target="/word/numbering.xml" Id="R2f1a4f75c27d4826" /><Relationship Type="http://schemas.openxmlformats.org/officeDocument/2006/relationships/settings" Target="/word/settings.xml" Id="R3ee3e3e8b2af4873" /><Relationship Type="http://schemas.openxmlformats.org/officeDocument/2006/relationships/image" Target="/word/media/21eecae0-0cc7-455e-8241-a6ab0357f5ab.png" Id="R98183e01e0364297" /></Relationships>
</file>