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b9748603b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83c339aa5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Mina do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e109c2604466b" /><Relationship Type="http://schemas.openxmlformats.org/officeDocument/2006/relationships/numbering" Target="/word/numbering.xml" Id="R58483428fab94f1a" /><Relationship Type="http://schemas.openxmlformats.org/officeDocument/2006/relationships/settings" Target="/word/settings.xml" Id="Rb9a53b1372ec46be" /><Relationship Type="http://schemas.openxmlformats.org/officeDocument/2006/relationships/image" Target="/word/media/d0109052-a332-42f7-80c3-e82e6faf5c16.png" Id="R22383c339aa54df1" /></Relationships>
</file>