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2d5656bf1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0efcefa9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Minhotaes,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7427f9df4c5c" /><Relationship Type="http://schemas.openxmlformats.org/officeDocument/2006/relationships/numbering" Target="/word/numbering.xml" Id="Rf3faf15d198b4de8" /><Relationship Type="http://schemas.openxmlformats.org/officeDocument/2006/relationships/settings" Target="/word/settings.xml" Id="R0b4f5b95ab1c42ba" /><Relationship Type="http://schemas.openxmlformats.org/officeDocument/2006/relationships/image" Target="/word/media/363c3867-d1bc-470e-9606-3569fd77e73b.png" Id="R1420efcefa904914" /></Relationships>
</file>