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0392fa581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e25b0d46d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Miranda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63a83cf2648ce" /><Relationship Type="http://schemas.openxmlformats.org/officeDocument/2006/relationships/numbering" Target="/word/numbering.xml" Id="Rf0dc1c6938624af8" /><Relationship Type="http://schemas.openxmlformats.org/officeDocument/2006/relationships/settings" Target="/word/settings.xml" Id="R2221c447d4d34799" /><Relationship Type="http://schemas.openxmlformats.org/officeDocument/2006/relationships/image" Target="/word/media/a6efa7f9-77a8-4c32-ad56-9b41d80eb415.png" Id="Rd3ee25b0d46d4f5b" /></Relationships>
</file>