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bba8ceba1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a286465c9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d4616b0764bd6" /><Relationship Type="http://schemas.openxmlformats.org/officeDocument/2006/relationships/numbering" Target="/word/numbering.xml" Id="Rb927b3d084264db6" /><Relationship Type="http://schemas.openxmlformats.org/officeDocument/2006/relationships/settings" Target="/word/settings.xml" Id="R2b3095cc459440c0" /><Relationship Type="http://schemas.openxmlformats.org/officeDocument/2006/relationships/image" Target="/word/media/039e7c9a-3eba-487e-b75f-86fc3b1cf43c.png" Id="Rc27a286465c940cc" /></Relationships>
</file>