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b3ecf363e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99487cc76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Misericordia,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f745f5bbc4a89" /><Relationship Type="http://schemas.openxmlformats.org/officeDocument/2006/relationships/numbering" Target="/word/numbering.xml" Id="Rdc361aa1806f46e1" /><Relationship Type="http://schemas.openxmlformats.org/officeDocument/2006/relationships/settings" Target="/word/settings.xml" Id="Rf48385d03d2a4804" /><Relationship Type="http://schemas.openxmlformats.org/officeDocument/2006/relationships/image" Target="/word/media/11314eff-144f-4d83-9174-dde282f41f84.png" Id="Rdb399487cc76421d" /></Relationships>
</file>