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6ee47ae0d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cc99d5e91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Mocarria,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4f7dca23a4bf2" /><Relationship Type="http://schemas.openxmlformats.org/officeDocument/2006/relationships/numbering" Target="/word/numbering.xml" Id="R887ff878b7404a55" /><Relationship Type="http://schemas.openxmlformats.org/officeDocument/2006/relationships/settings" Target="/word/settings.xml" Id="R366579f8b2494e95" /><Relationship Type="http://schemas.openxmlformats.org/officeDocument/2006/relationships/image" Target="/word/media/6b81604d-70a3-4b33-877d-2434997c8969.png" Id="Rff1cc99d5e9149cc" /></Relationships>
</file>