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7da07a2d6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ea35c9a6b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Mocifas da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5dee2aa674490" /><Relationship Type="http://schemas.openxmlformats.org/officeDocument/2006/relationships/numbering" Target="/word/numbering.xml" Id="Rad2f24d087fa40e5" /><Relationship Type="http://schemas.openxmlformats.org/officeDocument/2006/relationships/settings" Target="/word/settings.xml" Id="Rc83bf628db604caf" /><Relationship Type="http://schemas.openxmlformats.org/officeDocument/2006/relationships/image" Target="/word/media/720b3479-ef53-4d05-8c40-3a3be485afe3.png" Id="Rd31ea35c9a6b4bb9" /></Relationships>
</file>